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ECD" w:rsidRDefault="00046ECD" w:rsidP="00FD7B24">
      <w:pPr>
        <w:pStyle w:val="Heading3"/>
      </w:pPr>
      <w:r>
        <w:t>What's in this ZIP File?</w:t>
      </w:r>
    </w:p>
    <w:p w:rsidR="00FD7B24" w:rsidRDefault="00FD7B24" w:rsidP="00FD7B24">
      <w:pPr>
        <w:pStyle w:val="Heading3"/>
      </w:pPr>
      <w:r w:rsidRPr="00FD7B24">
        <w:t>C85 Date Functions Doc.docx</w:t>
      </w:r>
    </w:p>
    <w:p w:rsidR="00FD7B24" w:rsidRDefault="00FD7B24" w:rsidP="00046ECD">
      <w:pPr>
        <w:pStyle w:val="NormalIndent2"/>
      </w:pPr>
      <w:r>
        <w:t xml:space="preserve">We have added the COBOL85 date manipulation functions to the ClearPath COBOL 74 compiler. These date functions have particular applicability when programming your Year 2000 modifications. </w:t>
      </w:r>
    </w:p>
    <w:p w:rsidR="00C01DE1" w:rsidRDefault="00C01DE1" w:rsidP="00FD7B24">
      <w:pPr>
        <w:pStyle w:val="Explanation"/>
      </w:pPr>
    </w:p>
    <w:p w:rsidR="00FD7B24" w:rsidRDefault="00FD7B24" w:rsidP="00046ECD">
      <w:pPr>
        <w:pStyle w:val="NormalIndent2"/>
      </w:pPr>
      <w:r>
        <w:t>Together with date windowing they are part of our MLE</w:t>
      </w:r>
      <w:proofErr w:type="gramStart"/>
      <w:r>
        <w:rPr>
          <w:i/>
        </w:rPr>
        <w:t xml:space="preserve">™ </w:t>
      </w:r>
      <w:r>
        <w:t xml:space="preserve"> package</w:t>
      </w:r>
      <w:proofErr w:type="gramEnd"/>
      <w:r>
        <w:t>.</w:t>
      </w:r>
    </w:p>
    <w:p w:rsidR="00C01DE1" w:rsidRDefault="00C01DE1" w:rsidP="00FD7B24">
      <w:pPr>
        <w:pStyle w:val="Explanation"/>
      </w:pPr>
    </w:p>
    <w:p w:rsidR="00FD7B24" w:rsidRDefault="00FD7B24" w:rsidP="00046ECD">
      <w:pPr>
        <w:pStyle w:val="NormalIndent2"/>
      </w:pPr>
      <w:r>
        <w:t xml:space="preserve">Other changes implemented in our version, incorporate all the COBOL85 functions that involve date manipulation. </w:t>
      </w:r>
    </w:p>
    <w:p w:rsidR="00FD7B24" w:rsidRDefault="00C01DE1" w:rsidP="00046ECD">
      <w:pPr>
        <w:pStyle w:val="NormalIndent2"/>
      </w:pPr>
      <w:r>
        <w:t xml:space="preserve">These </w:t>
      </w:r>
      <w:r w:rsidR="00FD7B24">
        <w:t>functions are important when you want to do computations using dates</w:t>
      </w:r>
      <w:r>
        <w:t xml:space="preserve"> - they</w:t>
      </w:r>
      <w:r w:rsidR="00FD7B24">
        <w:t xml:space="preserve"> will do the work and take care of leap year and leap century considerations.</w:t>
      </w:r>
    </w:p>
    <w:p w:rsidR="00FD7B24" w:rsidRDefault="00FD7B24" w:rsidP="00FD7B24">
      <w:pPr>
        <w:pStyle w:val="Explanation"/>
      </w:pPr>
    </w:p>
    <w:p w:rsidR="00FD7B24" w:rsidRDefault="00FD7B24" w:rsidP="00FD7B24">
      <w:pPr>
        <w:pStyle w:val="Heading3"/>
      </w:pPr>
      <w:proofErr w:type="gramStart"/>
      <w:r w:rsidRPr="00FD7B24">
        <w:t xml:space="preserve">ICD  </w:t>
      </w:r>
      <w:proofErr w:type="spellStart"/>
      <w:r w:rsidRPr="00FD7B24">
        <w:t>WrappedFiles</w:t>
      </w:r>
      <w:proofErr w:type="gramEnd"/>
      <w:r w:rsidRPr="00FD7B24">
        <w:t>_Installation</w:t>
      </w:r>
      <w:proofErr w:type="spellEnd"/>
      <w:r w:rsidRPr="00FD7B24">
        <w:t xml:space="preserve"> R1.docx</w:t>
      </w:r>
    </w:p>
    <w:p w:rsidR="00FD7B24" w:rsidRDefault="00FD7B24" w:rsidP="00FD7B24">
      <w:pPr>
        <w:pStyle w:val="Explanation"/>
      </w:pPr>
    </w:p>
    <w:p w:rsidR="00FD7B24" w:rsidRDefault="00FD7B24" w:rsidP="00046ECD">
      <w:pPr>
        <w:pStyle w:val="NormalIndent2"/>
      </w:pPr>
      <w:proofErr w:type="gramStart"/>
      <w:r>
        <w:t xml:space="preserve">Installation </w:t>
      </w:r>
      <w:r w:rsidR="00C01DE1">
        <w:t>document.</w:t>
      </w:r>
      <w:proofErr w:type="gramEnd"/>
      <w:r w:rsidR="00C01DE1">
        <w:t xml:space="preserve"> This tells you now to install ICD on your system.</w:t>
      </w:r>
    </w:p>
    <w:p w:rsidR="00FD7B24" w:rsidRDefault="00FD7B24" w:rsidP="00FD7B24">
      <w:pPr>
        <w:pStyle w:val="Explanation"/>
      </w:pPr>
    </w:p>
    <w:p w:rsidR="00FD7B24" w:rsidRDefault="00FD7B24" w:rsidP="00FD7B24">
      <w:pPr>
        <w:pStyle w:val="Heading3"/>
      </w:pPr>
      <w:r w:rsidRPr="00FD7B24">
        <w:t>ICD Manual __ Debugging Bound Code.docx</w:t>
      </w:r>
    </w:p>
    <w:p w:rsidR="00FD7B24" w:rsidRPr="00046ECD" w:rsidRDefault="00FD7B24" w:rsidP="00046ECD">
      <w:pPr>
        <w:pStyle w:val="NormalIndent2"/>
      </w:pPr>
      <w:r w:rsidRPr="00046ECD">
        <w:t>With ICD you can debug COBOL routines which have been bound to a COBOL or ALGOL host program. Normally you will debug a single COBOL subprogram bound to a host. But you are not limited to this. You may debug all your COBOL subprograms if you like. You can even debug the COBOL host at the same time.</w:t>
      </w:r>
    </w:p>
    <w:p w:rsidR="00FD7B24" w:rsidRDefault="00FD7B24" w:rsidP="00FD7B24">
      <w:pPr>
        <w:pStyle w:val="Heading3"/>
      </w:pPr>
      <w:r w:rsidRPr="00FD7B24">
        <w:t>ICD Millennium Language Extensions - Compiler Enhanced Windowed Date Compare.docx</w:t>
      </w:r>
    </w:p>
    <w:p w:rsidR="00FD7B24" w:rsidRPr="00FD7B24" w:rsidRDefault="00FD7B24" w:rsidP="00FD7B24">
      <w:pPr>
        <w:pStyle w:val="NormalIndent2"/>
      </w:pPr>
      <w:r w:rsidRPr="00FD7B24">
        <w:t>Our Millennium Language Extensions (MLE) consi</w:t>
      </w:r>
      <w:r w:rsidR="00871B58">
        <w:t>s</w:t>
      </w:r>
      <w:r w:rsidRPr="00FD7B24">
        <w:t xml:space="preserve">t of two </w:t>
      </w:r>
      <w:proofErr w:type="gramStart"/>
      <w:r w:rsidRPr="00FD7B24">
        <w:t>parts :</w:t>
      </w:r>
      <w:proofErr w:type="gramEnd"/>
      <w:r w:rsidRPr="00FD7B24">
        <w:t xml:space="preserve"> compiler aided date windowing for IF statements and the full ANSI 85 COBOL Standard Date Intrinsic functions ( described separately in the "</w:t>
      </w:r>
      <w:r w:rsidRPr="00FD7B24">
        <w:rPr>
          <w:b/>
        </w:rPr>
        <w:t>ICD</w:t>
      </w:r>
      <w:r w:rsidRPr="00FD7B24">
        <w:t>™</w:t>
      </w:r>
      <w:r w:rsidRPr="00FD7B24">
        <w:rPr>
          <w:b/>
        </w:rPr>
        <w:t xml:space="preserve"> COBOL85 Date Functions</w:t>
      </w:r>
      <w:r w:rsidRPr="00FD7B24">
        <w:t xml:space="preserve">" manual ). ICD Group's Millennium Language Extensions continue our commitment to providing tools to help COBOL programmers in the development, debugging and maintenance areas. </w:t>
      </w:r>
    </w:p>
    <w:p w:rsidR="00FD7B24" w:rsidRDefault="00FD7B24" w:rsidP="00FD7B24">
      <w:pPr>
        <w:pStyle w:val="Heading3"/>
      </w:pPr>
      <w:r w:rsidRPr="00FD7B24">
        <w:lastRenderedPageBreak/>
        <w:t>ICD Version 20 Manual.docx</w:t>
      </w:r>
    </w:p>
    <w:p w:rsidR="00FD7B24" w:rsidRPr="00FD7B24" w:rsidRDefault="00FD7B24" w:rsidP="00046ECD">
      <w:pPr>
        <w:pStyle w:val="NormalIndent2"/>
      </w:pPr>
      <w:r w:rsidRPr="00FD7B24">
        <w:t>The Interactive COBOL Debugger, ICD, is a source-level or symbolic debugger for COBOL74 on UNISYS A Series processors.  ICD gives you the ability to interactively control the execution of your program from a terminal.  And, because it is a source-level debugger, you debug while using the variable names, PICTURE definitions, and even the source file you used to create the program.  ICD is comprised of two parts - a modified version of the standard UNISYS COBOL74 compiler and a run-time Library.</w:t>
      </w:r>
    </w:p>
    <w:p w:rsidR="00FD7B24" w:rsidRDefault="00FD7B24" w:rsidP="00FD7B24">
      <w:pPr>
        <w:pStyle w:val="Heading3"/>
      </w:pPr>
      <w:proofErr w:type="spellStart"/>
      <w:r w:rsidRPr="00FD7B24">
        <w:t>ICDplusXGEN</w:t>
      </w:r>
      <w:proofErr w:type="spellEnd"/>
      <w:r w:rsidRPr="00FD7B24">
        <w:t xml:space="preserve"> Version 20 Manual.docx</w:t>
      </w:r>
    </w:p>
    <w:p w:rsidR="00FD7B24" w:rsidRDefault="00046ECD" w:rsidP="00FD7B24">
      <w:pPr>
        <w:pStyle w:val="NormalIndent2"/>
      </w:pPr>
      <w:r>
        <w:t>This document contains a d</w:t>
      </w:r>
      <w:bookmarkStart w:id="0" w:name="_GoBack"/>
      <w:bookmarkEnd w:id="0"/>
      <w:r w:rsidR="0096129B">
        <w:t>escripton of how to debug XGEN programs.</w:t>
      </w:r>
    </w:p>
    <w:p w:rsidR="00FD7B24" w:rsidRPr="00FD7B24" w:rsidRDefault="00FD7B24" w:rsidP="00FD7B24">
      <w:pPr>
        <w:pStyle w:val="NormalIndent2"/>
      </w:pPr>
    </w:p>
    <w:p w:rsidR="00D274E7" w:rsidRPr="00E8551D" w:rsidRDefault="00D274E7" w:rsidP="00E8551D"/>
    <w:sectPr w:rsidR="00D274E7" w:rsidRPr="00E8551D" w:rsidSect="00347443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732" w:rsidRDefault="00933732">
      <w:r>
        <w:separator/>
      </w:r>
    </w:p>
  </w:endnote>
  <w:endnote w:type="continuationSeparator" w:id="0">
    <w:p w:rsidR="00933732" w:rsidRDefault="00933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MNPF+NewsGothicMT">
    <w:altName w:val="New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732" w:rsidRDefault="00933732">
      <w:r>
        <w:separator/>
      </w:r>
    </w:p>
  </w:footnote>
  <w:footnote w:type="continuationSeparator" w:id="0">
    <w:p w:rsidR="00933732" w:rsidRDefault="00933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7C26A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80ECE0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48653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6A54A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090AE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E6769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3FCD94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0CD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58A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4FCC3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AE2F23"/>
    <w:multiLevelType w:val="multilevel"/>
    <w:tmpl w:val="41CCA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0B67E6F"/>
    <w:multiLevelType w:val="multilevel"/>
    <w:tmpl w:val="898AF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6E81193"/>
    <w:multiLevelType w:val="multilevel"/>
    <w:tmpl w:val="C53AB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93A2A4A"/>
    <w:multiLevelType w:val="multilevel"/>
    <w:tmpl w:val="4A482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A6D2832"/>
    <w:multiLevelType w:val="multilevel"/>
    <w:tmpl w:val="86502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B9E60FA"/>
    <w:multiLevelType w:val="multilevel"/>
    <w:tmpl w:val="58E8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4D2028E"/>
    <w:multiLevelType w:val="multilevel"/>
    <w:tmpl w:val="5B7E6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9F9106E"/>
    <w:multiLevelType w:val="multilevel"/>
    <w:tmpl w:val="FFF2A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9FD2EE7"/>
    <w:multiLevelType w:val="multilevel"/>
    <w:tmpl w:val="0A3E6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5C64A06"/>
    <w:multiLevelType w:val="multilevel"/>
    <w:tmpl w:val="2160D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B67421E"/>
    <w:multiLevelType w:val="multilevel"/>
    <w:tmpl w:val="5BA43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40F607C"/>
    <w:multiLevelType w:val="multilevel"/>
    <w:tmpl w:val="6ABC4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E7C5894"/>
    <w:multiLevelType w:val="multilevel"/>
    <w:tmpl w:val="D71AA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E922F8D"/>
    <w:multiLevelType w:val="multilevel"/>
    <w:tmpl w:val="BD529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4F06B2E"/>
    <w:multiLevelType w:val="multilevel"/>
    <w:tmpl w:val="268E7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7CB77C9"/>
    <w:multiLevelType w:val="multilevel"/>
    <w:tmpl w:val="4900E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A281923"/>
    <w:multiLevelType w:val="multilevel"/>
    <w:tmpl w:val="18BC3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5A7313"/>
    <w:multiLevelType w:val="multilevel"/>
    <w:tmpl w:val="F1E0E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CD71B9E"/>
    <w:multiLevelType w:val="multilevel"/>
    <w:tmpl w:val="490CA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DAC0902"/>
    <w:multiLevelType w:val="multilevel"/>
    <w:tmpl w:val="75C80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21A67EC"/>
    <w:multiLevelType w:val="multilevel"/>
    <w:tmpl w:val="7EE8E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2554E0D"/>
    <w:multiLevelType w:val="multilevel"/>
    <w:tmpl w:val="265A9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78E3D3C"/>
    <w:multiLevelType w:val="multilevel"/>
    <w:tmpl w:val="DEDE9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8BC5BFB"/>
    <w:multiLevelType w:val="multilevel"/>
    <w:tmpl w:val="E63E9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99A2E49"/>
    <w:multiLevelType w:val="multilevel"/>
    <w:tmpl w:val="AA30A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9D34C36"/>
    <w:multiLevelType w:val="multilevel"/>
    <w:tmpl w:val="10784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B3265B4"/>
    <w:multiLevelType w:val="multilevel"/>
    <w:tmpl w:val="D74E7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3D700D8"/>
    <w:multiLevelType w:val="multilevel"/>
    <w:tmpl w:val="37123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68F3B06"/>
    <w:multiLevelType w:val="multilevel"/>
    <w:tmpl w:val="437AF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7167CF4"/>
    <w:multiLevelType w:val="multilevel"/>
    <w:tmpl w:val="C4E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D9D6BA7"/>
    <w:multiLevelType w:val="multilevel"/>
    <w:tmpl w:val="33F22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E2B33BA"/>
    <w:multiLevelType w:val="multilevel"/>
    <w:tmpl w:val="4762E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E5D3AF7"/>
    <w:multiLevelType w:val="multilevel"/>
    <w:tmpl w:val="D1068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7"/>
  </w:num>
  <w:num w:numId="13">
    <w:abstractNumId w:val="12"/>
  </w:num>
  <w:num w:numId="14">
    <w:abstractNumId w:val="36"/>
  </w:num>
  <w:num w:numId="15">
    <w:abstractNumId w:val="30"/>
  </w:num>
  <w:num w:numId="16">
    <w:abstractNumId w:val="10"/>
  </w:num>
  <w:num w:numId="17">
    <w:abstractNumId w:val="29"/>
  </w:num>
  <w:num w:numId="18">
    <w:abstractNumId w:val="26"/>
  </w:num>
  <w:num w:numId="19">
    <w:abstractNumId w:val="34"/>
  </w:num>
  <w:num w:numId="20">
    <w:abstractNumId w:val="32"/>
  </w:num>
  <w:num w:numId="21">
    <w:abstractNumId w:val="39"/>
  </w:num>
  <w:num w:numId="22">
    <w:abstractNumId w:val="24"/>
  </w:num>
  <w:num w:numId="23">
    <w:abstractNumId w:val="35"/>
  </w:num>
  <w:num w:numId="24">
    <w:abstractNumId w:val="18"/>
  </w:num>
  <w:num w:numId="25">
    <w:abstractNumId w:val="23"/>
  </w:num>
  <w:num w:numId="26">
    <w:abstractNumId w:val="38"/>
  </w:num>
  <w:num w:numId="27">
    <w:abstractNumId w:val="14"/>
  </w:num>
  <w:num w:numId="28">
    <w:abstractNumId w:val="33"/>
  </w:num>
  <w:num w:numId="29">
    <w:abstractNumId w:val="22"/>
  </w:num>
  <w:num w:numId="30">
    <w:abstractNumId w:val="28"/>
  </w:num>
  <w:num w:numId="31">
    <w:abstractNumId w:val="40"/>
  </w:num>
  <w:num w:numId="32">
    <w:abstractNumId w:val="21"/>
  </w:num>
  <w:num w:numId="33">
    <w:abstractNumId w:val="13"/>
  </w:num>
  <w:num w:numId="34">
    <w:abstractNumId w:val="25"/>
  </w:num>
  <w:num w:numId="35">
    <w:abstractNumId w:val="17"/>
  </w:num>
  <w:num w:numId="36">
    <w:abstractNumId w:val="19"/>
  </w:num>
  <w:num w:numId="37">
    <w:abstractNumId w:val="31"/>
  </w:num>
  <w:num w:numId="38">
    <w:abstractNumId w:val="15"/>
  </w:num>
  <w:num w:numId="39">
    <w:abstractNumId w:val="41"/>
  </w:num>
  <w:num w:numId="40">
    <w:abstractNumId w:val="37"/>
  </w:num>
  <w:num w:numId="41">
    <w:abstractNumId w:val="11"/>
  </w:num>
  <w:num w:numId="42">
    <w:abstractNumId w:val="20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B24"/>
    <w:rsid w:val="00001A79"/>
    <w:rsid w:val="00015D60"/>
    <w:rsid w:val="000224D5"/>
    <w:rsid w:val="00022D43"/>
    <w:rsid w:val="00041C82"/>
    <w:rsid w:val="00046ECD"/>
    <w:rsid w:val="000600ED"/>
    <w:rsid w:val="000627C8"/>
    <w:rsid w:val="0006758D"/>
    <w:rsid w:val="00071709"/>
    <w:rsid w:val="000720EC"/>
    <w:rsid w:val="00072406"/>
    <w:rsid w:val="00082DCA"/>
    <w:rsid w:val="000923C3"/>
    <w:rsid w:val="00092592"/>
    <w:rsid w:val="000951B1"/>
    <w:rsid w:val="00096F16"/>
    <w:rsid w:val="000977D5"/>
    <w:rsid w:val="000B0958"/>
    <w:rsid w:val="000B4A13"/>
    <w:rsid w:val="000D241D"/>
    <w:rsid w:val="000D26B9"/>
    <w:rsid w:val="000D40D0"/>
    <w:rsid w:val="000D5E81"/>
    <w:rsid w:val="000E478D"/>
    <w:rsid w:val="000F3A7A"/>
    <w:rsid w:val="00105080"/>
    <w:rsid w:val="00106098"/>
    <w:rsid w:val="00107C71"/>
    <w:rsid w:val="0011076D"/>
    <w:rsid w:val="00114D66"/>
    <w:rsid w:val="00117431"/>
    <w:rsid w:val="0012319D"/>
    <w:rsid w:val="001241C0"/>
    <w:rsid w:val="0012493F"/>
    <w:rsid w:val="001275B7"/>
    <w:rsid w:val="00130A07"/>
    <w:rsid w:val="001324F0"/>
    <w:rsid w:val="00132A3F"/>
    <w:rsid w:val="001403E6"/>
    <w:rsid w:val="00151B45"/>
    <w:rsid w:val="0016591A"/>
    <w:rsid w:val="00172603"/>
    <w:rsid w:val="00173672"/>
    <w:rsid w:val="001932F5"/>
    <w:rsid w:val="00195921"/>
    <w:rsid w:val="001A6631"/>
    <w:rsid w:val="001A72F2"/>
    <w:rsid w:val="001A7DA9"/>
    <w:rsid w:val="001A7F5B"/>
    <w:rsid w:val="001B18C6"/>
    <w:rsid w:val="001B2DF0"/>
    <w:rsid w:val="001B64E0"/>
    <w:rsid w:val="001C17D8"/>
    <w:rsid w:val="001C5567"/>
    <w:rsid w:val="001C58C4"/>
    <w:rsid w:val="001C60B4"/>
    <w:rsid w:val="001C7BC5"/>
    <w:rsid w:val="001D1146"/>
    <w:rsid w:val="001D68F2"/>
    <w:rsid w:val="001E10CF"/>
    <w:rsid w:val="001E110A"/>
    <w:rsid w:val="001F0A4C"/>
    <w:rsid w:val="001F2FF5"/>
    <w:rsid w:val="001F3726"/>
    <w:rsid w:val="001F3D77"/>
    <w:rsid w:val="00204025"/>
    <w:rsid w:val="002054D5"/>
    <w:rsid w:val="00223E02"/>
    <w:rsid w:val="0023501A"/>
    <w:rsid w:val="00235745"/>
    <w:rsid w:val="00243282"/>
    <w:rsid w:val="002435D2"/>
    <w:rsid w:val="0024393A"/>
    <w:rsid w:val="002450C8"/>
    <w:rsid w:val="0026059A"/>
    <w:rsid w:val="00263865"/>
    <w:rsid w:val="0026417C"/>
    <w:rsid w:val="00264309"/>
    <w:rsid w:val="002669A1"/>
    <w:rsid w:val="00270089"/>
    <w:rsid w:val="0027233C"/>
    <w:rsid w:val="002742BF"/>
    <w:rsid w:val="00277CBC"/>
    <w:rsid w:val="002848E7"/>
    <w:rsid w:val="002870C0"/>
    <w:rsid w:val="0029142F"/>
    <w:rsid w:val="00294A1E"/>
    <w:rsid w:val="00294FF3"/>
    <w:rsid w:val="002963E8"/>
    <w:rsid w:val="00297843"/>
    <w:rsid w:val="002A2006"/>
    <w:rsid w:val="002A7912"/>
    <w:rsid w:val="002B1D6E"/>
    <w:rsid w:val="002B6EF4"/>
    <w:rsid w:val="002B7110"/>
    <w:rsid w:val="002C041B"/>
    <w:rsid w:val="002C39F6"/>
    <w:rsid w:val="002C446F"/>
    <w:rsid w:val="002C6F6D"/>
    <w:rsid w:val="002D2985"/>
    <w:rsid w:val="002D362C"/>
    <w:rsid w:val="00310388"/>
    <w:rsid w:val="00317022"/>
    <w:rsid w:val="0032120B"/>
    <w:rsid w:val="0032203D"/>
    <w:rsid w:val="0032495C"/>
    <w:rsid w:val="00325376"/>
    <w:rsid w:val="0032669B"/>
    <w:rsid w:val="00332CD5"/>
    <w:rsid w:val="00336FDB"/>
    <w:rsid w:val="003411E4"/>
    <w:rsid w:val="00342916"/>
    <w:rsid w:val="00347372"/>
    <w:rsid w:val="00347443"/>
    <w:rsid w:val="00350B36"/>
    <w:rsid w:val="0035330E"/>
    <w:rsid w:val="00355B28"/>
    <w:rsid w:val="0035622D"/>
    <w:rsid w:val="0036415E"/>
    <w:rsid w:val="003702A3"/>
    <w:rsid w:val="00374DA8"/>
    <w:rsid w:val="00374F79"/>
    <w:rsid w:val="00376939"/>
    <w:rsid w:val="00383AF5"/>
    <w:rsid w:val="0039328F"/>
    <w:rsid w:val="003A5383"/>
    <w:rsid w:val="003A5B3E"/>
    <w:rsid w:val="003C0B31"/>
    <w:rsid w:val="003C17C4"/>
    <w:rsid w:val="003C72E7"/>
    <w:rsid w:val="003D6135"/>
    <w:rsid w:val="003D7A33"/>
    <w:rsid w:val="003F40BB"/>
    <w:rsid w:val="004054F6"/>
    <w:rsid w:val="00437DC7"/>
    <w:rsid w:val="004406C9"/>
    <w:rsid w:val="00451E8B"/>
    <w:rsid w:val="0045522C"/>
    <w:rsid w:val="00457138"/>
    <w:rsid w:val="00461526"/>
    <w:rsid w:val="004636D0"/>
    <w:rsid w:val="00465075"/>
    <w:rsid w:val="0046617C"/>
    <w:rsid w:val="00473FF9"/>
    <w:rsid w:val="00480D11"/>
    <w:rsid w:val="0048295A"/>
    <w:rsid w:val="00494E3B"/>
    <w:rsid w:val="00495426"/>
    <w:rsid w:val="00496989"/>
    <w:rsid w:val="004A6335"/>
    <w:rsid w:val="004B0E2A"/>
    <w:rsid w:val="004E11AF"/>
    <w:rsid w:val="004E513E"/>
    <w:rsid w:val="004F44A2"/>
    <w:rsid w:val="004F5350"/>
    <w:rsid w:val="004F7AEC"/>
    <w:rsid w:val="00500C52"/>
    <w:rsid w:val="0050200C"/>
    <w:rsid w:val="005052CB"/>
    <w:rsid w:val="00507F59"/>
    <w:rsid w:val="00522524"/>
    <w:rsid w:val="00526BCD"/>
    <w:rsid w:val="00533407"/>
    <w:rsid w:val="00533880"/>
    <w:rsid w:val="00533F48"/>
    <w:rsid w:val="00533F97"/>
    <w:rsid w:val="00537CF8"/>
    <w:rsid w:val="00543251"/>
    <w:rsid w:val="005434FB"/>
    <w:rsid w:val="00544122"/>
    <w:rsid w:val="005541E1"/>
    <w:rsid w:val="00560D7B"/>
    <w:rsid w:val="00562316"/>
    <w:rsid w:val="005709AD"/>
    <w:rsid w:val="00572720"/>
    <w:rsid w:val="00577F43"/>
    <w:rsid w:val="0059666B"/>
    <w:rsid w:val="005A357E"/>
    <w:rsid w:val="005A6DD0"/>
    <w:rsid w:val="005A7A10"/>
    <w:rsid w:val="005B0223"/>
    <w:rsid w:val="005C312B"/>
    <w:rsid w:val="005C45D6"/>
    <w:rsid w:val="005C7808"/>
    <w:rsid w:val="005D1242"/>
    <w:rsid w:val="005D6CF6"/>
    <w:rsid w:val="005D7F3E"/>
    <w:rsid w:val="005E2A87"/>
    <w:rsid w:val="005E405A"/>
    <w:rsid w:val="005F57B2"/>
    <w:rsid w:val="005F63AF"/>
    <w:rsid w:val="00601E5D"/>
    <w:rsid w:val="006020A4"/>
    <w:rsid w:val="00603DB4"/>
    <w:rsid w:val="00612D57"/>
    <w:rsid w:val="00613050"/>
    <w:rsid w:val="006131C0"/>
    <w:rsid w:val="006135AF"/>
    <w:rsid w:val="0062057F"/>
    <w:rsid w:val="0062317B"/>
    <w:rsid w:val="006249C9"/>
    <w:rsid w:val="00624D77"/>
    <w:rsid w:val="00626803"/>
    <w:rsid w:val="00626E75"/>
    <w:rsid w:val="006356C4"/>
    <w:rsid w:val="006377BB"/>
    <w:rsid w:val="006443E1"/>
    <w:rsid w:val="00646A33"/>
    <w:rsid w:val="006511AE"/>
    <w:rsid w:val="0066217B"/>
    <w:rsid w:val="00662A5A"/>
    <w:rsid w:val="00662E4E"/>
    <w:rsid w:val="00663F46"/>
    <w:rsid w:val="006641F6"/>
    <w:rsid w:val="006669AD"/>
    <w:rsid w:val="0067342E"/>
    <w:rsid w:val="00676E08"/>
    <w:rsid w:val="00691CE8"/>
    <w:rsid w:val="006B1DBB"/>
    <w:rsid w:val="006B2E7D"/>
    <w:rsid w:val="006B4661"/>
    <w:rsid w:val="006B67FA"/>
    <w:rsid w:val="006B6DDA"/>
    <w:rsid w:val="006C0F17"/>
    <w:rsid w:val="006C4939"/>
    <w:rsid w:val="006C7850"/>
    <w:rsid w:val="006D09BB"/>
    <w:rsid w:val="006D2FC5"/>
    <w:rsid w:val="006E073E"/>
    <w:rsid w:val="006E23DC"/>
    <w:rsid w:val="006E599D"/>
    <w:rsid w:val="006E72E1"/>
    <w:rsid w:val="006F12C1"/>
    <w:rsid w:val="00704034"/>
    <w:rsid w:val="007122D2"/>
    <w:rsid w:val="007124FA"/>
    <w:rsid w:val="0071712A"/>
    <w:rsid w:val="00726EE7"/>
    <w:rsid w:val="00727F51"/>
    <w:rsid w:val="00732A28"/>
    <w:rsid w:val="00733146"/>
    <w:rsid w:val="00735E11"/>
    <w:rsid w:val="007424B1"/>
    <w:rsid w:val="00742D5B"/>
    <w:rsid w:val="007460C3"/>
    <w:rsid w:val="00750677"/>
    <w:rsid w:val="00752979"/>
    <w:rsid w:val="00763EF1"/>
    <w:rsid w:val="00772709"/>
    <w:rsid w:val="007734F4"/>
    <w:rsid w:val="00774500"/>
    <w:rsid w:val="00783491"/>
    <w:rsid w:val="007841FE"/>
    <w:rsid w:val="00785709"/>
    <w:rsid w:val="00787B68"/>
    <w:rsid w:val="00791BB8"/>
    <w:rsid w:val="007A038E"/>
    <w:rsid w:val="007A375C"/>
    <w:rsid w:val="007B5887"/>
    <w:rsid w:val="007B5B08"/>
    <w:rsid w:val="007B5E34"/>
    <w:rsid w:val="007C6730"/>
    <w:rsid w:val="007C689E"/>
    <w:rsid w:val="007C77BB"/>
    <w:rsid w:val="007D215F"/>
    <w:rsid w:val="007D46BA"/>
    <w:rsid w:val="007E350A"/>
    <w:rsid w:val="007E51F0"/>
    <w:rsid w:val="007F2CC2"/>
    <w:rsid w:val="00800CDA"/>
    <w:rsid w:val="0080157C"/>
    <w:rsid w:val="0081305C"/>
    <w:rsid w:val="008154E5"/>
    <w:rsid w:val="008263F4"/>
    <w:rsid w:val="00831E42"/>
    <w:rsid w:val="00834AA8"/>
    <w:rsid w:val="008363BF"/>
    <w:rsid w:val="00840AFE"/>
    <w:rsid w:val="00851890"/>
    <w:rsid w:val="00852C32"/>
    <w:rsid w:val="008613C5"/>
    <w:rsid w:val="0086249E"/>
    <w:rsid w:val="00862E30"/>
    <w:rsid w:val="00862F97"/>
    <w:rsid w:val="00865C9D"/>
    <w:rsid w:val="00870FDC"/>
    <w:rsid w:val="00871B58"/>
    <w:rsid w:val="00875A94"/>
    <w:rsid w:val="008849B2"/>
    <w:rsid w:val="0088597F"/>
    <w:rsid w:val="008A23DD"/>
    <w:rsid w:val="008A66A3"/>
    <w:rsid w:val="008A700F"/>
    <w:rsid w:val="008B08B6"/>
    <w:rsid w:val="008B7789"/>
    <w:rsid w:val="008B7A23"/>
    <w:rsid w:val="008C2275"/>
    <w:rsid w:val="008C255A"/>
    <w:rsid w:val="008C2807"/>
    <w:rsid w:val="008D0A43"/>
    <w:rsid w:val="008D26F5"/>
    <w:rsid w:val="008D3916"/>
    <w:rsid w:val="008D5248"/>
    <w:rsid w:val="008D69EA"/>
    <w:rsid w:val="008E05C1"/>
    <w:rsid w:val="008E72EB"/>
    <w:rsid w:val="008F151B"/>
    <w:rsid w:val="008F3AB5"/>
    <w:rsid w:val="008F78B0"/>
    <w:rsid w:val="00903930"/>
    <w:rsid w:val="009069A4"/>
    <w:rsid w:val="00907DD7"/>
    <w:rsid w:val="009112CC"/>
    <w:rsid w:val="009130D4"/>
    <w:rsid w:val="0093255A"/>
    <w:rsid w:val="00933732"/>
    <w:rsid w:val="0093482A"/>
    <w:rsid w:val="00936A2C"/>
    <w:rsid w:val="009408B7"/>
    <w:rsid w:val="0095132B"/>
    <w:rsid w:val="00954CA5"/>
    <w:rsid w:val="0096129B"/>
    <w:rsid w:val="00962C3D"/>
    <w:rsid w:val="00970DFE"/>
    <w:rsid w:val="009779E1"/>
    <w:rsid w:val="0099159C"/>
    <w:rsid w:val="009A1C05"/>
    <w:rsid w:val="009A2F92"/>
    <w:rsid w:val="009A325B"/>
    <w:rsid w:val="009A4C5D"/>
    <w:rsid w:val="009A6812"/>
    <w:rsid w:val="009C7FB5"/>
    <w:rsid w:val="009D65B2"/>
    <w:rsid w:val="009D7EDD"/>
    <w:rsid w:val="009E14A4"/>
    <w:rsid w:val="009E3999"/>
    <w:rsid w:val="009E571E"/>
    <w:rsid w:val="009E6388"/>
    <w:rsid w:val="009F2A19"/>
    <w:rsid w:val="009F2CB6"/>
    <w:rsid w:val="009F7562"/>
    <w:rsid w:val="009F76B9"/>
    <w:rsid w:val="00A12E8B"/>
    <w:rsid w:val="00A2001A"/>
    <w:rsid w:val="00A20A42"/>
    <w:rsid w:val="00A23037"/>
    <w:rsid w:val="00A24A04"/>
    <w:rsid w:val="00A272FB"/>
    <w:rsid w:val="00A27A4E"/>
    <w:rsid w:val="00A33CD6"/>
    <w:rsid w:val="00A414E9"/>
    <w:rsid w:val="00A4487B"/>
    <w:rsid w:val="00A46067"/>
    <w:rsid w:val="00A613DC"/>
    <w:rsid w:val="00A6701F"/>
    <w:rsid w:val="00A743BB"/>
    <w:rsid w:val="00A75116"/>
    <w:rsid w:val="00A804F0"/>
    <w:rsid w:val="00A86519"/>
    <w:rsid w:val="00A87AAA"/>
    <w:rsid w:val="00A87EA4"/>
    <w:rsid w:val="00A9413D"/>
    <w:rsid w:val="00A96DF8"/>
    <w:rsid w:val="00AA32B1"/>
    <w:rsid w:val="00AA43F6"/>
    <w:rsid w:val="00AB72F7"/>
    <w:rsid w:val="00AC4407"/>
    <w:rsid w:val="00AC72F3"/>
    <w:rsid w:val="00AD0B4B"/>
    <w:rsid w:val="00AD1107"/>
    <w:rsid w:val="00AE4864"/>
    <w:rsid w:val="00AE4D9B"/>
    <w:rsid w:val="00AE6BE5"/>
    <w:rsid w:val="00AF1978"/>
    <w:rsid w:val="00AF285A"/>
    <w:rsid w:val="00AF4D35"/>
    <w:rsid w:val="00AF590D"/>
    <w:rsid w:val="00AF5F04"/>
    <w:rsid w:val="00B00652"/>
    <w:rsid w:val="00B05062"/>
    <w:rsid w:val="00B07BA8"/>
    <w:rsid w:val="00B10230"/>
    <w:rsid w:val="00B31550"/>
    <w:rsid w:val="00B535A5"/>
    <w:rsid w:val="00B6025F"/>
    <w:rsid w:val="00B635BF"/>
    <w:rsid w:val="00B679A2"/>
    <w:rsid w:val="00B67EB0"/>
    <w:rsid w:val="00B67F36"/>
    <w:rsid w:val="00B72A1C"/>
    <w:rsid w:val="00B74063"/>
    <w:rsid w:val="00B7666B"/>
    <w:rsid w:val="00B84FD9"/>
    <w:rsid w:val="00B85930"/>
    <w:rsid w:val="00B931C3"/>
    <w:rsid w:val="00B93FD6"/>
    <w:rsid w:val="00B953B0"/>
    <w:rsid w:val="00B95CB4"/>
    <w:rsid w:val="00BA2A07"/>
    <w:rsid w:val="00BA6257"/>
    <w:rsid w:val="00BB051F"/>
    <w:rsid w:val="00BC1DB6"/>
    <w:rsid w:val="00BC2A89"/>
    <w:rsid w:val="00BC345D"/>
    <w:rsid w:val="00BD24AE"/>
    <w:rsid w:val="00BD2FFE"/>
    <w:rsid w:val="00BD5596"/>
    <w:rsid w:val="00BD7B21"/>
    <w:rsid w:val="00BF1D8B"/>
    <w:rsid w:val="00C01DE1"/>
    <w:rsid w:val="00C10017"/>
    <w:rsid w:val="00C12F90"/>
    <w:rsid w:val="00C1429A"/>
    <w:rsid w:val="00C14749"/>
    <w:rsid w:val="00C2002A"/>
    <w:rsid w:val="00C20D62"/>
    <w:rsid w:val="00C2156B"/>
    <w:rsid w:val="00C256BD"/>
    <w:rsid w:val="00C273C9"/>
    <w:rsid w:val="00C27F0D"/>
    <w:rsid w:val="00C362B4"/>
    <w:rsid w:val="00C40526"/>
    <w:rsid w:val="00C43626"/>
    <w:rsid w:val="00C51FA9"/>
    <w:rsid w:val="00C53C41"/>
    <w:rsid w:val="00C55175"/>
    <w:rsid w:val="00C57B48"/>
    <w:rsid w:val="00C611BF"/>
    <w:rsid w:val="00C7438C"/>
    <w:rsid w:val="00C875A0"/>
    <w:rsid w:val="00C924DA"/>
    <w:rsid w:val="00C9358B"/>
    <w:rsid w:val="00C9745B"/>
    <w:rsid w:val="00CB4C8C"/>
    <w:rsid w:val="00CB53EB"/>
    <w:rsid w:val="00CB7EC6"/>
    <w:rsid w:val="00CC1E24"/>
    <w:rsid w:val="00CC4393"/>
    <w:rsid w:val="00CC7E85"/>
    <w:rsid w:val="00CD0740"/>
    <w:rsid w:val="00CD08A1"/>
    <w:rsid w:val="00CD0A11"/>
    <w:rsid w:val="00CD589A"/>
    <w:rsid w:val="00CE02D8"/>
    <w:rsid w:val="00CE0B12"/>
    <w:rsid w:val="00CE7685"/>
    <w:rsid w:val="00CF222D"/>
    <w:rsid w:val="00D00627"/>
    <w:rsid w:val="00D05955"/>
    <w:rsid w:val="00D074A2"/>
    <w:rsid w:val="00D076E5"/>
    <w:rsid w:val="00D14A32"/>
    <w:rsid w:val="00D266F0"/>
    <w:rsid w:val="00D26E5A"/>
    <w:rsid w:val="00D274E7"/>
    <w:rsid w:val="00D300BB"/>
    <w:rsid w:val="00D30CDE"/>
    <w:rsid w:val="00D316A1"/>
    <w:rsid w:val="00D31F8F"/>
    <w:rsid w:val="00D32A08"/>
    <w:rsid w:val="00D33370"/>
    <w:rsid w:val="00D56960"/>
    <w:rsid w:val="00D625B8"/>
    <w:rsid w:val="00D627B8"/>
    <w:rsid w:val="00D66DD6"/>
    <w:rsid w:val="00D77565"/>
    <w:rsid w:val="00D81A38"/>
    <w:rsid w:val="00D81FBD"/>
    <w:rsid w:val="00D82DD6"/>
    <w:rsid w:val="00D84D1E"/>
    <w:rsid w:val="00D902B7"/>
    <w:rsid w:val="00D916B5"/>
    <w:rsid w:val="00DA0600"/>
    <w:rsid w:val="00DA58E8"/>
    <w:rsid w:val="00DB0AF9"/>
    <w:rsid w:val="00DB2F34"/>
    <w:rsid w:val="00DC2587"/>
    <w:rsid w:val="00DC2821"/>
    <w:rsid w:val="00DC4181"/>
    <w:rsid w:val="00DC57A8"/>
    <w:rsid w:val="00DE59C3"/>
    <w:rsid w:val="00DF1754"/>
    <w:rsid w:val="00DF2B6F"/>
    <w:rsid w:val="00DF2CD1"/>
    <w:rsid w:val="00DF7167"/>
    <w:rsid w:val="00DF79A4"/>
    <w:rsid w:val="00E10586"/>
    <w:rsid w:val="00E14972"/>
    <w:rsid w:val="00E17725"/>
    <w:rsid w:val="00E20A4E"/>
    <w:rsid w:val="00E25143"/>
    <w:rsid w:val="00E2558B"/>
    <w:rsid w:val="00E32B2C"/>
    <w:rsid w:val="00E3539F"/>
    <w:rsid w:val="00E376C4"/>
    <w:rsid w:val="00E42EDC"/>
    <w:rsid w:val="00E47E18"/>
    <w:rsid w:val="00E502AB"/>
    <w:rsid w:val="00E5302F"/>
    <w:rsid w:val="00E577F8"/>
    <w:rsid w:val="00E64197"/>
    <w:rsid w:val="00E674BA"/>
    <w:rsid w:val="00E67D54"/>
    <w:rsid w:val="00E70ADF"/>
    <w:rsid w:val="00E8551D"/>
    <w:rsid w:val="00E867AE"/>
    <w:rsid w:val="00E87DDD"/>
    <w:rsid w:val="00EA06C8"/>
    <w:rsid w:val="00EA11AD"/>
    <w:rsid w:val="00EA162F"/>
    <w:rsid w:val="00EA2822"/>
    <w:rsid w:val="00EA52F5"/>
    <w:rsid w:val="00EA6EA1"/>
    <w:rsid w:val="00EB06B6"/>
    <w:rsid w:val="00EC37E0"/>
    <w:rsid w:val="00ED1E73"/>
    <w:rsid w:val="00EE010F"/>
    <w:rsid w:val="00EE603B"/>
    <w:rsid w:val="00EF0321"/>
    <w:rsid w:val="00F16476"/>
    <w:rsid w:val="00F226AE"/>
    <w:rsid w:val="00F41783"/>
    <w:rsid w:val="00F45FE7"/>
    <w:rsid w:val="00F504B8"/>
    <w:rsid w:val="00F669F0"/>
    <w:rsid w:val="00F73D08"/>
    <w:rsid w:val="00F83D03"/>
    <w:rsid w:val="00F91BF7"/>
    <w:rsid w:val="00FA4AC7"/>
    <w:rsid w:val="00FB188C"/>
    <w:rsid w:val="00FB3874"/>
    <w:rsid w:val="00FB675F"/>
    <w:rsid w:val="00FC18DC"/>
    <w:rsid w:val="00FD4B3B"/>
    <w:rsid w:val="00FD7B24"/>
    <w:rsid w:val="00FD7BA1"/>
    <w:rsid w:val="00FE4AB3"/>
    <w:rsid w:val="00FF50F7"/>
    <w:rsid w:val="00FF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Times New Roman" w:hAnsi="Verdan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001A"/>
    <w:pPr>
      <w:spacing w:before="120"/>
    </w:pPr>
    <w:rPr>
      <w:sz w:val="24"/>
    </w:rPr>
  </w:style>
  <w:style w:type="paragraph" w:styleId="Heading1">
    <w:name w:val="heading 1"/>
    <w:basedOn w:val="Normal"/>
    <w:next w:val="Normal"/>
    <w:qFormat/>
    <w:rsid w:val="00ED1E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Indent2"/>
    <w:link w:val="Heading2Char"/>
    <w:qFormat/>
    <w:rsid w:val="00CE0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Indent2"/>
    <w:qFormat/>
    <w:rsid w:val="00E10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763EF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B95CB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thor1">
    <w:name w:val="author1"/>
    <w:basedOn w:val="Normal"/>
    <w:rsid w:val="00CE02D8"/>
  </w:style>
  <w:style w:type="character" w:styleId="Hyperlink">
    <w:name w:val="Hyperlink"/>
    <w:uiPriority w:val="99"/>
    <w:rsid w:val="00D77565"/>
    <w:rPr>
      <w:color w:val="0000FF"/>
      <w:u w:val="single"/>
    </w:rPr>
  </w:style>
  <w:style w:type="paragraph" w:customStyle="1" w:styleId="Hang">
    <w:name w:val="Hang"/>
    <w:basedOn w:val="Normal"/>
    <w:next w:val="NormalIndent2"/>
    <w:rsid w:val="00B679A2"/>
    <w:pPr>
      <w:ind w:left="1440" w:hanging="1440"/>
    </w:pPr>
  </w:style>
  <w:style w:type="paragraph" w:styleId="NormalIndent">
    <w:name w:val="Normal Indent"/>
    <w:basedOn w:val="Normal"/>
    <w:rsid w:val="0062057F"/>
    <w:pPr>
      <w:ind w:left="720"/>
    </w:pPr>
  </w:style>
  <w:style w:type="character" w:styleId="Emphasis">
    <w:name w:val="Emphasis"/>
    <w:rsid w:val="000D26B9"/>
    <w:rPr>
      <w:i/>
      <w:iCs/>
    </w:rPr>
  </w:style>
  <w:style w:type="character" w:styleId="Strong">
    <w:name w:val="Strong"/>
    <w:qFormat/>
    <w:rsid w:val="000D26B9"/>
    <w:rPr>
      <w:b/>
      <w:bCs/>
    </w:rPr>
  </w:style>
  <w:style w:type="paragraph" w:customStyle="1" w:styleId="author">
    <w:name w:val="author"/>
    <w:basedOn w:val="Normal"/>
    <w:rsid w:val="00E10586"/>
    <w:pPr>
      <w:spacing w:before="100" w:beforeAutospacing="1" w:after="100" w:afterAutospacing="1"/>
    </w:pPr>
  </w:style>
  <w:style w:type="paragraph" w:styleId="NormalWeb">
    <w:name w:val="Normal (Web)"/>
    <w:basedOn w:val="Normal"/>
    <w:rsid w:val="00E10586"/>
    <w:pPr>
      <w:spacing w:before="100" w:beforeAutospacing="1" w:after="100" w:afterAutospacing="1"/>
    </w:pPr>
  </w:style>
  <w:style w:type="paragraph" w:styleId="HTMLPreformatted">
    <w:name w:val="HTML Preformatted"/>
    <w:basedOn w:val="Normal"/>
    <w:rsid w:val="007C68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NormalIndent2">
    <w:name w:val="Normal Indent2"/>
    <w:basedOn w:val="BodyTextIndent"/>
    <w:rsid w:val="00022D43"/>
    <w:pPr>
      <w:spacing w:after="0"/>
      <w:ind w:left="288" w:firstLine="576"/>
    </w:pPr>
  </w:style>
  <w:style w:type="paragraph" w:styleId="BodyTextIndent">
    <w:name w:val="Body Text Indent"/>
    <w:basedOn w:val="Normal"/>
    <w:rsid w:val="00D26E5A"/>
    <w:pPr>
      <w:spacing w:after="120"/>
      <w:ind w:left="360"/>
    </w:pPr>
  </w:style>
  <w:style w:type="character" w:styleId="HTMLCode">
    <w:name w:val="HTML Code"/>
    <w:rsid w:val="0026417C"/>
    <w:rPr>
      <w:rFonts w:ascii="Courier New" w:eastAsia="Times New Roman" w:hAnsi="Courier New" w:cs="Courier New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CE7685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CE7685"/>
    <w:pPr>
      <w:ind w:left="480"/>
    </w:pPr>
  </w:style>
  <w:style w:type="character" w:customStyle="1" w:styleId="aws-h1">
    <w:name w:val="aws-h1"/>
    <w:basedOn w:val="DefaultParagraphFont"/>
    <w:rsid w:val="002B1D6E"/>
  </w:style>
  <w:style w:type="paragraph" w:styleId="TOC1">
    <w:name w:val="toc 1"/>
    <w:basedOn w:val="Normal"/>
    <w:next w:val="Normal"/>
    <w:autoRedefine/>
    <w:uiPriority w:val="39"/>
    <w:rsid w:val="00AC4407"/>
  </w:style>
  <w:style w:type="character" w:styleId="FollowedHyperlink">
    <w:name w:val="FollowedHyperlink"/>
    <w:rsid w:val="00AC4407"/>
    <w:rPr>
      <w:color w:val="800080"/>
      <w:u w:val="single"/>
    </w:rPr>
  </w:style>
  <w:style w:type="character" w:customStyle="1" w:styleId="toctoggle">
    <w:name w:val="toctoggle"/>
    <w:basedOn w:val="DefaultParagraphFont"/>
    <w:rsid w:val="009C7FB5"/>
  </w:style>
  <w:style w:type="character" w:customStyle="1" w:styleId="tocnumber">
    <w:name w:val="tocnumber"/>
    <w:basedOn w:val="DefaultParagraphFont"/>
    <w:rsid w:val="009C7FB5"/>
  </w:style>
  <w:style w:type="character" w:customStyle="1" w:styleId="toctext">
    <w:name w:val="toctext"/>
    <w:basedOn w:val="DefaultParagraphFont"/>
    <w:rsid w:val="009C7FB5"/>
  </w:style>
  <w:style w:type="character" w:customStyle="1" w:styleId="editsection">
    <w:name w:val="editsection"/>
    <w:basedOn w:val="DefaultParagraphFont"/>
    <w:rsid w:val="009C7FB5"/>
  </w:style>
  <w:style w:type="character" w:customStyle="1" w:styleId="mw-headline">
    <w:name w:val="mw-headline"/>
    <w:basedOn w:val="DefaultParagraphFont"/>
    <w:rsid w:val="009C7FB5"/>
  </w:style>
  <w:style w:type="character" w:customStyle="1" w:styleId="em">
    <w:name w:val="em"/>
    <w:basedOn w:val="DefaultParagraphFont"/>
    <w:rsid w:val="00B95CB4"/>
  </w:style>
  <w:style w:type="character" w:customStyle="1" w:styleId="small">
    <w:name w:val="small"/>
    <w:basedOn w:val="DefaultParagraphFont"/>
    <w:rsid w:val="00264309"/>
  </w:style>
  <w:style w:type="paragraph" w:styleId="DocumentMap">
    <w:name w:val="Document Map"/>
    <w:basedOn w:val="Normal"/>
    <w:semiHidden/>
    <w:rsid w:val="00264309"/>
    <w:pPr>
      <w:shd w:val="clear" w:color="auto" w:fill="000080"/>
    </w:pPr>
    <w:rPr>
      <w:rFonts w:ascii="Tahoma" w:hAnsi="Tahoma" w:cs="Tahoma"/>
    </w:rPr>
  </w:style>
  <w:style w:type="paragraph" w:customStyle="1" w:styleId="CM174">
    <w:name w:val="CM174"/>
    <w:basedOn w:val="Normal"/>
    <w:next w:val="Normal"/>
    <w:rsid w:val="00572720"/>
    <w:pPr>
      <w:autoSpaceDE w:val="0"/>
      <w:autoSpaceDN w:val="0"/>
      <w:adjustRightInd w:val="0"/>
      <w:spacing w:after="100"/>
    </w:pPr>
    <w:rPr>
      <w:rFonts w:ascii="OFMNPF+NewsGothicMT" w:hAnsi="OFMNPF+NewsGothicMT"/>
    </w:rPr>
  </w:style>
  <w:style w:type="paragraph" w:customStyle="1" w:styleId="CM183">
    <w:name w:val="CM183"/>
    <w:basedOn w:val="Normal"/>
    <w:next w:val="Normal"/>
    <w:rsid w:val="00572720"/>
    <w:pPr>
      <w:autoSpaceDE w:val="0"/>
      <w:autoSpaceDN w:val="0"/>
      <w:adjustRightInd w:val="0"/>
      <w:spacing w:after="198"/>
    </w:pPr>
    <w:rPr>
      <w:rFonts w:ascii="OFMNPF+NewsGothicMT" w:hAnsi="OFMNPF+NewsGothicMT"/>
    </w:rPr>
  </w:style>
  <w:style w:type="paragraph" w:styleId="Header">
    <w:name w:val="header"/>
    <w:basedOn w:val="Normal"/>
    <w:rsid w:val="00791BB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5132B"/>
  </w:style>
  <w:style w:type="character" w:customStyle="1" w:styleId="Heading2Char">
    <w:name w:val="Heading 2 Char"/>
    <w:link w:val="Heading2"/>
    <w:rsid w:val="00130A0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styleId="FootnoteText">
    <w:name w:val="footnote text"/>
    <w:basedOn w:val="Normal"/>
    <w:semiHidden/>
    <w:rsid w:val="00954CA5"/>
  </w:style>
  <w:style w:type="character" w:styleId="FootnoteReference">
    <w:name w:val="footnote reference"/>
    <w:semiHidden/>
    <w:rsid w:val="00954CA5"/>
    <w:rPr>
      <w:vertAlign w:val="superscript"/>
    </w:rPr>
  </w:style>
  <w:style w:type="paragraph" w:styleId="PlainText">
    <w:name w:val="Plain Text"/>
    <w:basedOn w:val="Normal"/>
    <w:rsid w:val="00480D11"/>
    <w:rPr>
      <w:rFonts w:ascii="Courier New" w:hAnsi="Courier New" w:cs="Courier New"/>
    </w:rPr>
  </w:style>
  <w:style w:type="paragraph" w:styleId="Footer">
    <w:name w:val="footer"/>
    <w:basedOn w:val="Normal"/>
    <w:rsid w:val="00BF1D8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53C41"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autoRedefine/>
    <w:uiPriority w:val="39"/>
    <w:rsid w:val="00A414E9"/>
    <w:pPr>
      <w:ind w:left="720"/>
    </w:pPr>
  </w:style>
  <w:style w:type="paragraph" w:styleId="TOC5">
    <w:name w:val="toc 5"/>
    <w:basedOn w:val="Normal"/>
    <w:next w:val="Normal"/>
    <w:autoRedefine/>
    <w:uiPriority w:val="39"/>
    <w:rsid w:val="00AD0B4B"/>
    <w:pPr>
      <w:ind w:left="960"/>
    </w:pPr>
  </w:style>
  <w:style w:type="paragraph" w:customStyle="1" w:styleId="NormalIndent3">
    <w:name w:val="Normal Indent3"/>
    <w:basedOn w:val="Normal"/>
    <w:qFormat/>
    <w:rsid w:val="00B07BA8"/>
  </w:style>
  <w:style w:type="paragraph" w:customStyle="1" w:styleId="Explanation">
    <w:name w:val="Explanation"/>
    <w:basedOn w:val="Normal"/>
    <w:rsid w:val="00FD7B24"/>
    <w:pPr>
      <w:spacing w:before="60" w:after="60"/>
      <w:ind w:left="720"/>
    </w:pPr>
    <w:rPr>
      <w:rFonts w:ascii="Times New Roman" w:hAnsi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Times New Roman" w:hAnsi="Verdan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001A"/>
    <w:pPr>
      <w:spacing w:before="120"/>
    </w:pPr>
    <w:rPr>
      <w:sz w:val="24"/>
    </w:rPr>
  </w:style>
  <w:style w:type="paragraph" w:styleId="Heading1">
    <w:name w:val="heading 1"/>
    <w:basedOn w:val="Normal"/>
    <w:next w:val="Normal"/>
    <w:qFormat/>
    <w:rsid w:val="00ED1E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Indent2"/>
    <w:link w:val="Heading2Char"/>
    <w:qFormat/>
    <w:rsid w:val="00CE0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Indent2"/>
    <w:qFormat/>
    <w:rsid w:val="00E10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763EF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B95CB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thor1">
    <w:name w:val="author1"/>
    <w:basedOn w:val="Normal"/>
    <w:rsid w:val="00CE02D8"/>
  </w:style>
  <w:style w:type="character" w:styleId="Hyperlink">
    <w:name w:val="Hyperlink"/>
    <w:uiPriority w:val="99"/>
    <w:rsid w:val="00D77565"/>
    <w:rPr>
      <w:color w:val="0000FF"/>
      <w:u w:val="single"/>
    </w:rPr>
  </w:style>
  <w:style w:type="paragraph" w:customStyle="1" w:styleId="Hang">
    <w:name w:val="Hang"/>
    <w:basedOn w:val="Normal"/>
    <w:next w:val="NormalIndent2"/>
    <w:rsid w:val="00B679A2"/>
    <w:pPr>
      <w:ind w:left="1440" w:hanging="1440"/>
    </w:pPr>
  </w:style>
  <w:style w:type="paragraph" w:styleId="NormalIndent">
    <w:name w:val="Normal Indent"/>
    <w:basedOn w:val="Normal"/>
    <w:rsid w:val="0062057F"/>
    <w:pPr>
      <w:ind w:left="720"/>
    </w:pPr>
  </w:style>
  <w:style w:type="character" w:styleId="Emphasis">
    <w:name w:val="Emphasis"/>
    <w:rsid w:val="000D26B9"/>
    <w:rPr>
      <w:i/>
      <w:iCs/>
    </w:rPr>
  </w:style>
  <w:style w:type="character" w:styleId="Strong">
    <w:name w:val="Strong"/>
    <w:qFormat/>
    <w:rsid w:val="000D26B9"/>
    <w:rPr>
      <w:b/>
      <w:bCs/>
    </w:rPr>
  </w:style>
  <w:style w:type="paragraph" w:customStyle="1" w:styleId="author">
    <w:name w:val="author"/>
    <w:basedOn w:val="Normal"/>
    <w:rsid w:val="00E10586"/>
    <w:pPr>
      <w:spacing w:before="100" w:beforeAutospacing="1" w:after="100" w:afterAutospacing="1"/>
    </w:pPr>
  </w:style>
  <w:style w:type="paragraph" w:styleId="NormalWeb">
    <w:name w:val="Normal (Web)"/>
    <w:basedOn w:val="Normal"/>
    <w:rsid w:val="00E10586"/>
    <w:pPr>
      <w:spacing w:before="100" w:beforeAutospacing="1" w:after="100" w:afterAutospacing="1"/>
    </w:pPr>
  </w:style>
  <w:style w:type="paragraph" w:styleId="HTMLPreformatted">
    <w:name w:val="HTML Preformatted"/>
    <w:basedOn w:val="Normal"/>
    <w:rsid w:val="007C68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NormalIndent2">
    <w:name w:val="Normal Indent2"/>
    <w:basedOn w:val="BodyTextIndent"/>
    <w:rsid w:val="00022D43"/>
    <w:pPr>
      <w:spacing w:after="0"/>
      <w:ind w:left="288" w:firstLine="576"/>
    </w:pPr>
  </w:style>
  <w:style w:type="paragraph" w:styleId="BodyTextIndent">
    <w:name w:val="Body Text Indent"/>
    <w:basedOn w:val="Normal"/>
    <w:rsid w:val="00D26E5A"/>
    <w:pPr>
      <w:spacing w:after="120"/>
      <w:ind w:left="360"/>
    </w:pPr>
  </w:style>
  <w:style w:type="character" w:styleId="HTMLCode">
    <w:name w:val="HTML Code"/>
    <w:rsid w:val="0026417C"/>
    <w:rPr>
      <w:rFonts w:ascii="Courier New" w:eastAsia="Times New Roman" w:hAnsi="Courier New" w:cs="Courier New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CE7685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CE7685"/>
    <w:pPr>
      <w:ind w:left="480"/>
    </w:pPr>
  </w:style>
  <w:style w:type="character" w:customStyle="1" w:styleId="aws-h1">
    <w:name w:val="aws-h1"/>
    <w:basedOn w:val="DefaultParagraphFont"/>
    <w:rsid w:val="002B1D6E"/>
  </w:style>
  <w:style w:type="paragraph" w:styleId="TOC1">
    <w:name w:val="toc 1"/>
    <w:basedOn w:val="Normal"/>
    <w:next w:val="Normal"/>
    <w:autoRedefine/>
    <w:uiPriority w:val="39"/>
    <w:rsid w:val="00AC4407"/>
  </w:style>
  <w:style w:type="character" w:styleId="FollowedHyperlink">
    <w:name w:val="FollowedHyperlink"/>
    <w:rsid w:val="00AC4407"/>
    <w:rPr>
      <w:color w:val="800080"/>
      <w:u w:val="single"/>
    </w:rPr>
  </w:style>
  <w:style w:type="character" w:customStyle="1" w:styleId="toctoggle">
    <w:name w:val="toctoggle"/>
    <w:basedOn w:val="DefaultParagraphFont"/>
    <w:rsid w:val="009C7FB5"/>
  </w:style>
  <w:style w:type="character" w:customStyle="1" w:styleId="tocnumber">
    <w:name w:val="tocnumber"/>
    <w:basedOn w:val="DefaultParagraphFont"/>
    <w:rsid w:val="009C7FB5"/>
  </w:style>
  <w:style w:type="character" w:customStyle="1" w:styleId="toctext">
    <w:name w:val="toctext"/>
    <w:basedOn w:val="DefaultParagraphFont"/>
    <w:rsid w:val="009C7FB5"/>
  </w:style>
  <w:style w:type="character" w:customStyle="1" w:styleId="editsection">
    <w:name w:val="editsection"/>
    <w:basedOn w:val="DefaultParagraphFont"/>
    <w:rsid w:val="009C7FB5"/>
  </w:style>
  <w:style w:type="character" w:customStyle="1" w:styleId="mw-headline">
    <w:name w:val="mw-headline"/>
    <w:basedOn w:val="DefaultParagraphFont"/>
    <w:rsid w:val="009C7FB5"/>
  </w:style>
  <w:style w:type="character" w:customStyle="1" w:styleId="em">
    <w:name w:val="em"/>
    <w:basedOn w:val="DefaultParagraphFont"/>
    <w:rsid w:val="00B95CB4"/>
  </w:style>
  <w:style w:type="character" w:customStyle="1" w:styleId="small">
    <w:name w:val="small"/>
    <w:basedOn w:val="DefaultParagraphFont"/>
    <w:rsid w:val="00264309"/>
  </w:style>
  <w:style w:type="paragraph" w:styleId="DocumentMap">
    <w:name w:val="Document Map"/>
    <w:basedOn w:val="Normal"/>
    <w:semiHidden/>
    <w:rsid w:val="00264309"/>
    <w:pPr>
      <w:shd w:val="clear" w:color="auto" w:fill="000080"/>
    </w:pPr>
    <w:rPr>
      <w:rFonts w:ascii="Tahoma" w:hAnsi="Tahoma" w:cs="Tahoma"/>
    </w:rPr>
  </w:style>
  <w:style w:type="paragraph" w:customStyle="1" w:styleId="CM174">
    <w:name w:val="CM174"/>
    <w:basedOn w:val="Normal"/>
    <w:next w:val="Normal"/>
    <w:rsid w:val="00572720"/>
    <w:pPr>
      <w:autoSpaceDE w:val="0"/>
      <w:autoSpaceDN w:val="0"/>
      <w:adjustRightInd w:val="0"/>
      <w:spacing w:after="100"/>
    </w:pPr>
    <w:rPr>
      <w:rFonts w:ascii="OFMNPF+NewsGothicMT" w:hAnsi="OFMNPF+NewsGothicMT"/>
    </w:rPr>
  </w:style>
  <w:style w:type="paragraph" w:customStyle="1" w:styleId="CM183">
    <w:name w:val="CM183"/>
    <w:basedOn w:val="Normal"/>
    <w:next w:val="Normal"/>
    <w:rsid w:val="00572720"/>
    <w:pPr>
      <w:autoSpaceDE w:val="0"/>
      <w:autoSpaceDN w:val="0"/>
      <w:adjustRightInd w:val="0"/>
      <w:spacing w:after="198"/>
    </w:pPr>
    <w:rPr>
      <w:rFonts w:ascii="OFMNPF+NewsGothicMT" w:hAnsi="OFMNPF+NewsGothicMT"/>
    </w:rPr>
  </w:style>
  <w:style w:type="paragraph" w:styleId="Header">
    <w:name w:val="header"/>
    <w:basedOn w:val="Normal"/>
    <w:rsid w:val="00791BB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5132B"/>
  </w:style>
  <w:style w:type="character" w:customStyle="1" w:styleId="Heading2Char">
    <w:name w:val="Heading 2 Char"/>
    <w:link w:val="Heading2"/>
    <w:rsid w:val="00130A0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styleId="FootnoteText">
    <w:name w:val="footnote text"/>
    <w:basedOn w:val="Normal"/>
    <w:semiHidden/>
    <w:rsid w:val="00954CA5"/>
  </w:style>
  <w:style w:type="character" w:styleId="FootnoteReference">
    <w:name w:val="footnote reference"/>
    <w:semiHidden/>
    <w:rsid w:val="00954CA5"/>
    <w:rPr>
      <w:vertAlign w:val="superscript"/>
    </w:rPr>
  </w:style>
  <w:style w:type="paragraph" w:styleId="PlainText">
    <w:name w:val="Plain Text"/>
    <w:basedOn w:val="Normal"/>
    <w:rsid w:val="00480D11"/>
    <w:rPr>
      <w:rFonts w:ascii="Courier New" w:hAnsi="Courier New" w:cs="Courier New"/>
    </w:rPr>
  </w:style>
  <w:style w:type="paragraph" w:styleId="Footer">
    <w:name w:val="footer"/>
    <w:basedOn w:val="Normal"/>
    <w:rsid w:val="00BF1D8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53C41"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autoRedefine/>
    <w:uiPriority w:val="39"/>
    <w:rsid w:val="00A414E9"/>
    <w:pPr>
      <w:ind w:left="720"/>
    </w:pPr>
  </w:style>
  <w:style w:type="paragraph" w:styleId="TOC5">
    <w:name w:val="toc 5"/>
    <w:basedOn w:val="Normal"/>
    <w:next w:val="Normal"/>
    <w:autoRedefine/>
    <w:uiPriority w:val="39"/>
    <w:rsid w:val="00AD0B4B"/>
    <w:pPr>
      <w:ind w:left="960"/>
    </w:pPr>
  </w:style>
  <w:style w:type="paragraph" w:customStyle="1" w:styleId="NormalIndent3">
    <w:name w:val="Normal Indent3"/>
    <w:basedOn w:val="Normal"/>
    <w:qFormat/>
    <w:rsid w:val="00B07BA8"/>
  </w:style>
  <w:style w:type="paragraph" w:customStyle="1" w:styleId="Explanation">
    <w:name w:val="Explanation"/>
    <w:basedOn w:val="Normal"/>
    <w:rsid w:val="00FD7B24"/>
    <w:pPr>
      <w:spacing w:before="60" w:after="60"/>
      <w:ind w:left="72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6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291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630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4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3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2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5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7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297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19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6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8345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3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360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8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57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0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8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98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67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17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3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73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2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591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8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2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7133">
      <w:bodyDiv w:val="1"/>
      <w:marLeft w:val="18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5185">
          <w:marLeft w:val="2388"/>
          <w:marRight w:val="0"/>
          <w:marTop w:val="36"/>
          <w:marBottom w:val="0"/>
          <w:divBdr>
            <w:top w:val="none" w:sz="0" w:space="0" w:color="auto"/>
            <w:left w:val="single" w:sz="4" w:space="6" w:color="555555"/>
            <w:bottom w:val="single" w:sz="18" w:space="6" w:color="4477FF"/>
            <w:right w:val="none" w:sz="0" w:space="0" w:color="auto"/>
          </w:divBdr>
          <w:divsChild>
            <w:div w:id="159916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575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7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49982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0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1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3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8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469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277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573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484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6953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7460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6922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9230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3031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1893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2795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5551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030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3047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8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616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3495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3838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7566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395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963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8929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9381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909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7804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5807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7579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9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358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0568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322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8353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6068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6294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2479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6453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2930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479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324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222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1808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2650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6946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7569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4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8537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4208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2461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082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1632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6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80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2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2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13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QGraham_2\AppData\Roaming\Microsoft\Templates\Notetaking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Notetaking Document.dotx</Template>
  <TotalTime>20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Books to Read</vt:lpstr>
    </vt:vector>
  </TitlesOfParts>
  <Company>ICD Group, Inc.</Company>
  <LinksUpToDate>false</LinksUpToDate>
  <CharactersWithSpaces>2153</CharactersWithSpaces>
  <SharedDoc>false</SharedDoc>
  <HLinks>
    <vt:vector size="258" baseType="variant">
      <vt:variant>
        <vt:i4>1441848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_Toc333394154</vt:lpwstr>
      </vt:variant>
      <vt:variant>
        <vt:i4>1441848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_Toc333394153</vt:lpwstr>
      </vt:variant>
      <vt:variant>
        <vt:i4>1441848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_Toc333394152</vt:lpwstr>
      </vt:variant>
      <vt:variant>
        <vt:i4>1441848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_Toc333394151</vt:lpwstr>
      </vt:variant>
      <vt:variant>
        <vt:i4>1441848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_Toc333394150</vt:lpwstr>
      </vt:variant>
      <vt:variant>
        <vt:i4>1507384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_Toc333394149</vt:lpwstr>
      </vt:variant>
      <vt:variant>
        <vt:i4>1507384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_Toc333394148</vt:lpwstr>
      </vt:variant>
      <vt:variant>
        <vt:i4>1507384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_Toc333394147</vt:lpwstr>
      </vt:variant>
      <vt:variant>
        <vt:i4>1507384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_Toc333394146</vt:lpwstr>
      </vt:variant>
      <vt:variant>
        <vt:i4>1507384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_Toc333394145</vt:lpwstr>
      </vt:variant>
      <vt:variant>
        <vt:i4>1507384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_Toc333394144</vt:lpwstr>
      </vt:variant>
      <vt:variant>
        <vt:i4>1507384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_Toc333394143</vt:lpwstr>
      </vt:variant>
      <vt:variant>
        <vt:i4>1507384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_Toc333394142</vt:lpwstr>
      </vt:variant>
      <vt:variant>
        <vt:i4>1507384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_Toc333394141</vt:lpwstr>
      </vt:variant>
      <vt:variant>
        <vt:i4>1507384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_Toc333394140</vt:lpwstr>
      </vt:variant>
      <vt:variant>
        <vt:i4>1048632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_Toc333394139</vt:lpwstr>
      </vt:variant>
      <vt:variant>
        <vt:i4>1048632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_Toc333394138</vt:lpwstr>
      </vt:variant>
      <vt:variant>
        <vt:i4>1048632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_Toc333394137</vt:lpwstr>
      </vt:variant>
      <vt:variant>
        <vt:i4>1048632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_Toc333394136</vt:lpwstr>
      </vt:variant>
      <vt:variant>
        <vt:i4>1048632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_Toc333394135</vt:lpwstr>
      </vt:variant>
      <vt:variant>
        <vt:i4>1048632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_Toc333394134</vt:lpwstr>
      </vt:variant>
      <vt:variant>
        <vt:i4>1048632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_Toc333394133</vt:lpwstr>
      </vt:variant>
      <vt:variant>
        <vt:i4>1048632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_Toc333394132</vt:lpwstr>
      </vt:variant>
      <vt:variant>
        <vt:i4>1048632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_Toc333394131</vt:lpwstr>
      </vt:variant>
      <vt:variant>
        <vt:i4>1048632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_Toc333394130</vt:lpwstr>
      </vt:variant>
      <vt:variant>
        <vt:i4>1114168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_Toc333394129</vt:lpwstr>
      </vt:variant>
      <vt:variant>
        <vt:i4>1114168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_Toc333394128</vt:lpwstr>
      </vt:variant>
      <vt:variant>
        <vt:i4>1114168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_Toc333394127</vt:lpwstr>
      </vt:variant>
      <vt:variant>
        <vt:i4>1114168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_Toc333394126</vt:lpwstr>
      </vt:variant>
      <vt:variant>
        <vt:i4>1114168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_Toc333394125</vt:lpwstr>
      </vt:variant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_Toc333394124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_Toc333394123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_Toc333394122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_Toc333394121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_Toc333394120</vt:lpwstr>
      </vt:variant>
      <vt:variant>
        <vt:i4>1179704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_Toc333394119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_Toc333394118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_Toc333394117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_Toc333394116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_Toc333394115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_Toc333394114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_Toc333394113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_Toc333394112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Books to Read</dc:title>
  <dc:creator>WQGraham</dc:creator>
  <cp:lastModifiedBy>WQGraham</cp:lastModifiedBy>
  <cp:revision>2</cp:revision>
  <cp:lastPrinted>2010-07-21T22:27:00Z</cp:lastPrinted>
  <dcterms:created xsi:type="dcterms:W3CDTF">2015-01-28T23:12:00Z</dcterms:created>
  <dcterms:modified xsi:type="dcterms:W3CDTF">2015-01-28T23:12:00Z</dcterms:modified>
</cp:coreProperties>
</file>